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6A" w:rsidRPr="007746A0" w:rsidRDefault="0057786A" w:rsidP="0057786A">
      <w:pPr>
        <w:pStyle w:val="Text"/>
        <w:jc w:val="center"/>
        <w:rPr>
          <w:rStyle w:val="TiffPHU"/>
          <w:rFonts w:ascii="Times New Roman" w:hAnsi="Times New Roman" w:cs="Times New Roman"/>
          <w:sz w:val="36"/>
        </w:rPr>
      </w:pPr>
      <w:bookmarkStart w:id="0" w:name="_GoBack"/>
      <w:r w:rsidRPr="007746A0">
        <w:rPr>
          <w:rStyle w:val="TiffPHU"/>
          <w:rFonts w:ascii="Times New Roman" w:hAnsi="Times New Roman" w:cs="Times New Roman"/>
          <w:sz w:val="36"/>
        </w:rPr>
        <w:t>PHÒNG KẾ HOẠCH - KINH DOANH - XUẤT NHẬP KHẨU</w:t>
      </w:r>
    </w:p>
    <w:bookmarkEnd w:id="0"/>
    <w:p w:rsidR="0057786A" w:rsidRPr="0057786A" w:rsidRDefault="0057786A" w:rsidP="0057786A">
      <w:pPr>
        <w:pStyle w:val="Text"/>
        <w:jc w:val="center"/>
        <w:rPr>
          <w:rStyle w:val="TiffPHU"/>
          <w:rFonts w:ascii="Times New Roman" w:hAnsi="Times New Roman" w:cs="Times New Roman"/>
        </w:rPr>
      </w:pPr>
    </w:p>
    <w:p w:rsidR="0057786A" w:rsidRPr="0057786A" w:rsidRDefault="0057786A" w:rsidP="0057786A">
      <w:pPr>
        <w:pStyle w:val="Text"/>
        <w:rPr>
          <w:rStyle w:val="Text1"/>
          <w:b/>
          <w:bCs/>
          <w:i/>
          <w:iCs/>
        </w:rPr>
      </w:pPr>
      <w:proofErr w:type="spellStart"/>
      <w:r w:rsidRPr="0057786A">
        <w:rPr>
          <w:rStyle w:val="Text1"/>
          <w:b/>
          <w:bCs/>
          <w:i/>
          <w:iCs/>
        </w:rPr>
        <w:t>Chức</w:t>
      </w:r>
      <w:proofErr w:type="spellEnd"/>
      <w:r w:rsidRPr="0057786A">
        <w:rPr>
          <w:rStyle w:val="Text1"/>
          <w:b/>
          <w:bCs/>
          <w:i/>
          <w:iCs/>
        </w:rPr>
        <w:t xml:space="preserve"> </w:t>
      </w:r>
      <w:proofErr w:type="spellStart"/>
      <w:r w:rsidRPr="0057786A">
        <w:rPr>
          <w:rStyle w:val="Text1"/>
          <w:b/>
          <w:bCs/>
          <w:i/>
          <w:iCs/>
        </w:rPr>
        <w:t>năng</w:t>
      </w:r>
      <w:proofErr w:type="spellEnd"/>
      <w:r w:rsidRPr="0057786A">
        <w:rPr>
          <w:rStyle w:val="Text1"/>
          <w:b/>
          <w:bCs/>
          <w:i/>
          <w:iCs/>
        </w:rPr>
        <w:t xml:space="preserve"> </w:t>
      </w:r>
      <w:proofErr w:type="spellStart"/>
      <w:r w:rsidRPr="0057786A">
        <w:rPr>
          <w:rStyle w:val="Text1"/>
          <w:b/>
          <w:bCs/>
          <w:i/>
          <w:iCs/>
        </w:rPr>
        <w:t>nhiệm</w:t>
      </w:r>
      <w:proofErr w:type="spellEnd"/>
      <w:r w:rsidRPr="0057786A">
        <w:rPr>
          <w:rStyle w:val="Text1"/>
          <w:b/>
          <w:bCs/>
          <w:i/>
          <w:iCs/>
        </w:rPr>
        <w:t xml:space="preserve"> </w:t>
      </w:r>
      <w:proofErr w:type="spellStart"/>
      <w:r w:rsidRPr="0057786A">
        <w:rPr>
          <w:rStyle w:val="Text1"/>
          <w:b/>
          <w:bCs/>
          <w:i/>
          <w:iCs/>
        </w:rPr>
        <w:t>vụ</w:t>
      </w:r>
      <w:proofErr w:type="spellEnd"/>
      <w:r w:rsidRPr="0057786A">
        <w:rPr>
          <w:rStyle w:val="Text1"/>
          <w:b/>
          <w:bCs/>
          <w:i/>
          <w:iCs/>
        </w:rPr>
        <w:t xml:space="preserve">: </w:t>
      </w:r>
    </w:p>
    <w:p w:rsidR="0057786A" w:rsidRPr="0057786A" w:rsidRDefault="0057786A" w:rsidP="0057786A">
      <w:pPr>
        <w:pStyle w:val="Text"/>
        <w:rPr>
          <w:rStyle w:val="Text1"/>
        </w:rPr>
      </w:pPr>
      <w:proofErr w:type="spellStart"/>
      <w:r w:rsidRPr="0057786A">
        <w:rPr>
          <w:rStyle w:val="Text1"/>
        </w:rPr>
        <w:t>Lập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hoạch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doanh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và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điều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độ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hoạch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doanh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dài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hạn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trung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hạn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ngắn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hạn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năm</w:t>
      </w:r>
      <w:proofErr w:type="spellEnd"/>
      <w:r w:rsidRPr="0057786A">
        <w:rPr>
          <w:rStyle w:val="Text1"/>
        </w:rPr>
        <w:t xml:space="preserve">, 6 </w:t>
      </w:r>
      <w:proofErr w:type="spellStart"/>
      <w:r w:rsidRPr="0057786A">
        <w:rPr>
          <w:rStyle w:val="Text1"/>
        </w:rPr>
        <w:t>tháng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quý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tháng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tuần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của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Công</w:t>
      </w:r>
      <w:proofErr w:type="spellEnd"/>
      <w:r w:rsidRPr="0057786A">
        <w:rPr>
          <w:rStyle w:val="Text1"/>
        </w:rPr>
        <w:t xml:space="preserve"> ty. </w:t>
      </w:r>
      <w:proofErr w:type="spellStart"/>
      <w:r w:rsidRPr="0057786A">
        <w:rPr>
          <w:rStyle w:val="Text1"/>
        </w:rPr>
        <w:t>Hướng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dẫn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đơn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vị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trực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thuộc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Công</w:t>
      </w:r>
      <w:proofErr w:type="spellEnd"/>
      <w:r w:rsidRPr="0057786A">
        <w:rPr>
          <w:rStyle w:val="Text1"/>
        </w:rPr>
        <w:t xml:space="preserve"> ty </w:t>
      </w:r>
      <w:proofErr w:type="spellStart"/>
      <w:r w:rsidRPr="0057786A">
        <w:rPr>
          <w:rStyle w:val="Text1"/>
        </w:rPr>
        <w:t>xây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dựng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hoạch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trên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cơ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sở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hoạch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của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Công</w:t>
      </w:r>
      <w:proofErr w:type="spellEnd"/>
      <w:r w:rsidRPr="0057786A">
        <w:rPr>
          <w:rStyle w:val="Text1"/>
        </w:rPr>
        <w:t xml:space="preserve"> ty. </w:t>
      </w:r>
      <w:proofErr w:type="spellStart"/>
      <w:r w:rsidRPr="0057786A">
        <w:rPr>
          <w:rStyle w:val="Text1"/>
        </w:rPr>
        <w:t>Tổng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hợp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báo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cáo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theo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định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kỳ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việc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thực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hiện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hoạch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doanh</w:t>
      </w:r>
      <w:proofErr w:type="spellEnd"/>
      <w:r w:rsidRPr="0057786A">
        <w:rPr>
          <w:rStyle w:val="Text1"/>
        </w:rPr>
        <w:t xml:space="preserve">. </w:t>
      </w:r>
      <w:proofErr w:type="spellStart"/>
      <w:r w:rsidRPr="0057786A">
        <w:rPr>
          <w:rStyle w:val="Text1"/>
        </w:rPr>
        <w:t>Phối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hợp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cùng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phòng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nghiệp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vụ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và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đơn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vị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trực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thuộc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xây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dựng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đồng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bộ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mặt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hoạch</w:t>
      </w:r>
      <w:proofErr w:type="spellEnd"/>
      <w:r w:rsidRPr="0057786A">
        <w:rPr>
          <w:rStyle w:val="Text1"/>
        </w:rPr>
        <w:t xml:space="preserve">: </w:t>
      </w:r>
      <w:proofErr w:type="spellStart"/>
      <w:r w:rsidRPr="0057786A">
        <w:rPr>
          <w:rStyle w:val="Text1"/>
        </w:rPr>
        <w:t>Đầu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tư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sử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dụng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vốn</w:t>
      </w:r>
      <w:proofErr w:type="spellEnd"/>
      <w:r w:rsidRPr="0057786A">
        <w:rPr>
          <w:rStyle w:val="Text1"/>
        </w:rPr>
        <w:t xml:space="preserve"> (</w:t>
      </w:r>
      <w:proofErr w:type="spellStart"/>
      <w:r w:rsidRPr="0057786A">
        <w:rPr>
          <w:rStyle w:val="Text1"/>
        </w:rPr>
        <w:t>kể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cả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vốn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ngoại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tệ</w:t>
      </w:r>
      <w:proofErr w:type="spellEnd"/>
      <w:r w:rsidRPr="0057786A">
        <w:rPr>
          <w:rStyle w:val="Text1"/>
        </w:rPr>
        <w:t xml:space="preserve">), </w:t>
      </w:r>
      <w:proofErr w:type="spellStart"/>
      <w:r w:rsidRPr="0057786A">
        <w:rPr>
          <w:rStyle w:val="Text1"/>
        </w:rPr>
        <w:t>xây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dựng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cơ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bản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vật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tư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nghiên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cứu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kỹ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thuật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tiếp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cận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thị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trường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và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liên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doanh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liên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kết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tế</w:t>
      </w:r>
      <w:proofErr w:type="spellEnd"/>
      <w:r w:rsidRPr="0057786A">
        <w:rPr>
          <w:rStyle w:val="Text1"/>
        </w:rPr>
        <w:t xml:space="preserve">. </w:t>
      </w:r>
      <w:proofErr w:type="spellStart"/>
      <w:r w:rsidRPr="0057786A">
        <w:rPr>
          <w:rStyle w:val="Text1"/>
        </w:rPr>
        <w:t>Tổ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chức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doanh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nhập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khẩu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thông</w:t>
      </w:r>
      <w:proofErr w:type="spellEnd"/>
      <w:r w:rsidRPr="0057786A">
        <w:rPr>
          <w:rStyle w:val="Text1"/>
        </w:rPr>
        <w:t xml:space="preserve"> tin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phẩm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thuộc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lĩnh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vực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dệt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nhuộm</w:t>
      </w:r>
      <w:proofErr w:type="spellEnd"/>
      <w:r w:rsidRPr="0057786A">
        <w:rPr>
          <w:rStyle w:val="Text1"/>
        </w:rPr>
        <w:t xml:space="preserve">, in, may do </w:t>
      </w:r>
      <w:proofErr w:type="spellStart"/>
      <w:r w:rsidRPr="0057786A">
        <w:rPr>
          <w:rStyle w:val="Text1"/>
        </w:rPr>
        <w:t>Công</w:t>
      </w:r>
      <w:proofErr w:type="spellEnd"/>
      <w:r w:rsidRPr="0057786A">
        <w:rPr>
          <w:rStyle w:val="Text1"/>
        </w:rPr>
        <w:t xml:space="preserve"> ty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và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hàng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hóa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thị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trường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đúng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quy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định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của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Nhà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nước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đạt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hiệu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quả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cao</w:t>
      </w:r>
      <w:proofErr w:type="spellEnd"/>
      <w:r w:rsidRPr="0057786A">
        <w:rPr>
          <w:rStyle w:val="Text1"/>
        </w:rPr>
        <w:t>.</w:t>
      </w:r>
    </w:p>
    <w:p w:rsidR="0057786A" w:rsidRPr="0057786A" w:rsidRDefault="0057786A" w:rsidP="0057786A">
      <w:pPr>
        <w:pStyle w:val="Text"/>
        <w:rPr>
          <w:rStyle w:val="Text1"/>
        </w:rPr>
      </w:pPr>
      <w:proofErr w:type="spellStart"/>
      <w:r w:rsidRPr="0057786A">
        <w:rPr>
          <w:rStyle w:val="Text1"/>
        </w:rPr>
        <w:t>Quản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lý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hàng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hóa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vật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tư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nhập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kho</w:t>
      </w:r>
      <w:proofErr w:type="spellEnd"/>
      <w:r w:rsidRPr="0057786A">
        <w:rPr>
          <w:rStyle w:val="Text1"/>
        </w:rPr>
        <w:t xml:space="preserve">. </w:t>
      </w:r>
      <w:proofErr w:type="spellStart"/>
      <w:r w:rsidRPr="0057786A">
        <w:rPr>
          <w:rStyle w:val="Text1"/>
        </w:rPr>
        <w:t>Cung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ứng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phụ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tùng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vật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tư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nguyên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nhiên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vật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liệu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phục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vụ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cho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doanh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của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Công</w:t>
      </w:r>
      <w:proofErr w:type="spellEnd"/>
      <w:r w:rsidRPr="0057786A">
        <w:rPr>
          <w:rStyle w:val="Text1"/>
        </w:rPr>
        <w:t xml:space="preserve"> ty </w:t>
      </w:r>
      <w:proofErr w:type="spellStart"/>
      <w:r w:rsidRPr="0057786A">
        <w:rPr>
          <w:rStyle w:val="Text1"/>
        </w:rPr>
        <w:t>được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thông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suốt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liên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tục</w:t>
      </w:r>
      <w:proofErr w:type="spellEnd"/>
      <w:r w:rsidRPr="0057786A">
        <w:rPr>
          <w:rStyle w:val="Text1"/>
        </w:rPr>
        <w:t xml:space="preserve">. </w:t>
      </w:r>
      <w:proofErr w:type="spellStart"/>
      <w:r w:rsidRPr="0057786A">
        <w:rPr>
          <w:rStyle w:val="Text1"/>
        </w:rPr>
        <w:t>Chịu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trách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nhiệm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về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thủ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tục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loại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vật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tư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hàng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hóa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nhập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kho</w:t>
      </w:r>
      <w:proofErr w:type="spellEnd"/>
      <w:r w:rsidRPr="0057786A">
        <w:rPr>
          <w:rStyle w:val="Text1"/>
        </w:rPr>
        <w:t>.</w:t>
      </w:r>
    </w:p>
    <w:p w:rsidR="0057786A" w:rsidRPr="0057786A" w:rsidRDefault="0057786A" w:rsidP="0057786A">
      <w:pPr>
        <w:pStyle w:val="Text"/>
        <w:rPr>
          <w:rStyle w:val="Text1"/>
        </w:rPr>
      </w:pPr>
      <w:proofErr w:type="spellStart"/>
      <w:r w:rsidRPr="0057786A">
        <w:rPr>
          <w:rStyle w:val="Text1"/>
        </w:rPr>
        <w:t>Đàm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phán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soạn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thảo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và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quản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lý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hợp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đồng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trong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lĩnh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vực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kinh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doanh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nhập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khẩu</w:t>
      </w:r>
      <w:proofErr w:type="spellEnd"/>
      <w:r w:rsidRPr="0057786A">
        <w:rPr>
          <w:rStyle w:val="Text1"/>
        </w:rPr>
        <w:t xml:space="preserve">. </w:t>
      </w:r>
      <w:proofErr w:type="spellStart"/>
      <w:r w:rsidRPr="0057786A">
        <w:rPr>
          <w:rStyle w:val="Text1"/>
        </w:rPr>
        <w:t>Thực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hiện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thủ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tục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nghiệp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vụ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ngoại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thương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đúng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luật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pháp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trong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nước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và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quốc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tế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hiện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hành</w:t>
      </w:r>
      <w:proofErr w:type="spellEnd"/>
      <w:r w:rsidRPr="0057786A">
        <w:rPr>
          <w:rStyle w:val="Text1"/>
        </w:rPr>
        <w:t>.</w:t>
      </w:r>
    </w:p>
    <w:p w:rsidR="0057786A" w:rsidRPr="0057786A" w:rsidRDefault="0057786A" w:rsidP="0057786A">
      <w:pPr>
        <w:pStyle w:val="Text"/>
        <w:rPr>
          <w:rStyle w:val="Text1"/>
        </w:rPr>
      </w:pPr>
      <w:proofErr w:type="spellStart"/>
      <w:r w:rsidRPr="0057786A">
        <w:rPr>
          <w:rStyle w:val="Text1"/>
        </w:rPr>
        <w:t>Trung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tâm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Thương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mại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và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giới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thiệu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phẩm</w:t>
      </w:r>
      <w:proofErr w:type="spellEnd"/>
      <w:r w:rsidRPr="0057786A">
        <w:rPr>
          <w:rStyle w:val="Text1"/>
        </w:rPr>
        <w:t xml:space="preserve">: </w:t>
      </w:r>
      <w:proofErr w:type="spellStart"/>
      <w:r w:rsidRPr="0057786A">
        <w:rPr>
          <w:rStyle w:val="Text1"/>
        </w:rPr>
        <w:t>bán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buôn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bán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lẻ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phẩm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trực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thuộc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Phòng</w:t>
      </w:r>
      <w:proofErr w:type="spellEnd"/>
      <w:r w:rsidRPr="0057786A">
        <w:rPr>
          <w:rStyle w:val="Text1"/>
        </w:rPr>
        <w:t xml:space="preserve"> KHKD, </w:t>
      </w:r>
      <w:proofErr w:type="spellStart"/>
      <w:r w:rsidRPr="0057786A">
        <w:rPr>
          <w:rStyle w:val="Text1"/>
        </w:rPr>
        <w:t>thực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hiện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chức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năng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giới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thiệu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sản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phẩm</w:t>
      </w:r>
      <w:proofErr w:type="spellEnd"/>
      <w:r w:rsidRPr="0057786A">
        <w:rPr>
          <w:rStyle w:val="Text1"/>
        </w:rPr>
        <w:t xml:space="preserve">, </w:t>
      </w:r>
      <w:proofErr w:type="spellStart"/>
      <w:r w:rsidRPr="0057786A">
        <w:rPr>
          <w:rStyle w:val="Text1"/>
        </w:rPr>
        <w:t>tiếp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thị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khai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thác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nguồn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hàng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thị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trường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để</w:t>
      </w:r>
      <w:proofErr w:type="spellEnd"/>
      <w:r w:rsidRPr="0057786A">
        <w:rPr>
          <w:rStyle w:val="Text1"/>
        </w:rPr>
        <w:t xml:space="preserve"> SXKD mang </w:t>
      </w:r>
      <w:proofErr w:type="spellStart"/>
      <w:r w:rsidRPr="0057786A">
        <w:rPr>
          <w:rStyle w:val="Text1"/>
        </w:rPr>
        <w:t>lại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hiệu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quả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cao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nhất</w:t>
      </w:r>
      <w:proofErr w:type="spellEnd"/>
      <w:r w:rsidRPr="0057786A">
        <w:rPr>
          <w:rStyle w:val="Text1"/>
        </w:rPr>
        <w:t>.</w:t>
      </w:r>
    </w:p>
    <w:p w:rsidR="0057786A" w:rsidRPr="0057786A" w:rsidRDefault="0057786A" w:rsidP="0057786A">
      <w:pPr>
        <w:pStyle w:val="Text"/>
        <w:rPr>
          <w:rStyle w:val="Text1"/>
        </w:rPr>
      </w:pPr>
      <w:proofErr w:type="spellStart"/>
      <w:r w:rsidRPr="0057786A">
        <w:rPr>
          <w:rStyle w:val="Text1"/>
        </w:rPr>
        <w:t>Thành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tích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đạt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được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trong</w:t>
      </w:r>
      <w:proofErr w:type="spellEnd"/>
      <w:r w:rsidRPr="0057786A">
        <w:rPr>
          <w:rStyle w:val="Text1"/>
        </w:rPr>
        <w:t xml:space="preserve"> 5 </w:t>
      </w:r>
      <w:proofErr w:type="spellStart"/>
      <w:r w:rsidRPr="0057786A">
        <w:rPr>
          <w:rStyle w:val="Text1"/>
        </w:rPr>
        <w:t>năm</w:t>
      </w:r>
      <w:proofErr w:type="spellEnd"/>
      <w:r w:rsidRPr="0057786A">
        <w:rPr>
          <w:rStyle w:val="Text1"/>
        </w:rPr>
        <w:t xml:space="preserve"> qua </w:t>
      </w:r>
    </w:p>
    <w:p w:rsidR="0057786A" w:rsidRPr="0057786A" w:rsidRDefault="0057786A" w:rsidP="0057786A">
      <w:pPr>
        <w:pStyle w:val="Text"/>
        <w:rPr>
          <w:rStyle w:val="Text1"/>
        </w:rPr>
      </w:pPr>
      <w:r w:rsidRPr="0057786A">
        <w:rPr>
          <w:rStyle w:val="Text1"/>
        </w:rPr>
        <w:tab/>
        <w:t xml:space="preserve">- </w:t>
      </w:r>
      <w:proofErr w:type="spellStart"/>
      <w:r w:rsidRPr="0057786A">
        <w:rPr>
          <w:rStyle w:val="Text1"/>
        </w:rPr>
        <w:t>Đơn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vị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Quyết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thắng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cấp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Quân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khu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năm</w:t>
      </w:r>
      <w:proofErr w:type="spellEnd"/>
      <w:r w:rsidRPr="0057786A">
        <w:rPr>
          <w:rStyle w:val="Text1"/>
        </w:rPr>
        <w:t xml:space="preserve"> 2016 </w:t>
      </w:r>
    </w:p>
    <w:p w:rsidR="0057786A" w:rsidRPr="0057786A" w:rsidRDefault="0057786A" w:rsidP="0057786A">
      <w:pPr>
        <w:pStyle w:val="Text"/>
        <w:rPr>
          <w:rStyle w:val="Text1"/>
        </w:rPr>
      </w:pPr>
      <w:r w:rsidRPr="0057786A">
        <w:rPr>
          <w:rStyle w:val="Text1"/>
        </w:rPr>
        <w:tab/>
        <w:t xml:space="preserve">- </w:t>
      </w:r>
      <w:proofErr w:type="spellStart"/>
      <w:r w:rsidRPr="0057786A">
        <w:rPr>
          <w:rStyle w:val="Text1"/>
        </w:rPr>
        <w:t>Tập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thể</w:t>
      </w:r>
      <w:proofErr w:type="spellEnd"/>
      <w:r w:rsidRPr="0057786A">
        <w:rPr>
          <w:rStyle w:val="Text1"/>
        </w:rPr>
        <w:t xml:space="preserve"> Lao </w:t>
      </w:r>
      <w:proofErr w:type="spellStart"/>
      <w:r w:rsidRPr="0057786A">
        <w:rPr>
          <w:rStyle w:val="Text1"/>
        </w:rPr>
        <w:t>động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tiên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tiến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năm</w:t>
      </w:r>
      <w:proofErr w:type="spellEnd"/>
      <w:r w:rsidRPr="0057786A">
        <w:rPr>
          <w:rStyle w:val="Text1"/>
        </w:rPr>
        <w:t xml:space="preserve"> 2018</w:t>
      </w:r>
    </w:p>
    <w:p w:rsidR="0057786A" w:rsidRPr="0057786A" w:rsidRDefault="0057786A" w:rsidP="0057786A">
      <w:pPr>
        <w:pStyle w:val="Text"/>
        <w:rPr>
          <w:rStyle w:val="Text1"/>
        </w:rPr>
      </w:pPr>
      <w:r w:rsidRPr="0057786A">
        <w:rPr>
          <w:rStyle w:val="Text1"/>
        </w:rPr>
        <w:tab/>
        <w:t xml:space="preserve">- </w:t>
      </w:r>
      <w:proofErr w:type="spellStart"/>
      <w:r w:rsidRPr="0057786A">
        <w:rPr>
          <w:rStyle w:val="Text1"/>
        </w:rPr>
        <w:t>Tập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thể</w:t>
      </w:r>
      <w:proofErr w:type="spellEnd"/>
      <w:r w:rsidRPr="0057786A">
        <w:rPr>
          <w:rStyle w:val="Text1"/>
        </w:rPr>
        <w:t xml:space="preserve"> Lao </w:t>
      </w:r>
      <w:proofErr w:type="spellStart"/>
      <w:r w:rsidRPr="0057786A">
        <w:rPr>
          <w:rStyle w:val="Text1"/>
        </w:rPr>
        <w:t>động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xuất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sắc</w:t>
      </w:r>
      <w:proofErr w:type="spellEnd"/>
      <w:r w:rsidRPr="0057786A">
        <w:rPr>
          <w:rStyle w:val="Text1"/>
        </w:rPr>
        <w:t xml:space="preserve"> </w:t>
      </w:r>
      <w:proofErr w:type="spellStart"/>
      <w:r w:rsidRPr="0057786A">
        <w:rPr>
          <w:rStyle w:val="Text1"/>
        </w:rPr>
        <w:t>năm</w:t>
      </w:r>
      <w:proofErr w:type="spellEnd"/>
      <w:r w:rsidRPr="0057786A">
        <w:rPr>
          <w:rStyle w:val="Text1"/>
        </w:rPr>
        <w:t xml:space="preserve"> 2021  </w:t>
      </w:r>
    </w:p>
    <w:p w:rsidR="0057786A" w:rsidRPr="0057786A" w:rsidRDefault="0057786A" w:rsidP="0057786A">
      <w:pPr>
        <w:pStyle w:val="Text"/>
        <w:rPr>
          <w:rStyle w:val="Text1"/>
        </w:rPr>
      </w:pPr>
    </w:p>
    <w:p w:rsidR="00092287" w:rsidRPr="0057786A" w:rsidRDefault="00092287">
      <w:pPr>
        <w:rPr>
          <w:rFonts w:ascii="Times New Roman" w:hAnsi="Times New Roman" w:cs="Times New Roman"/>
        </w:rPr>
      </w:pPr>
    </w:p>
    <w:sectPr w:rsidR="00092287" w:rsidRPr="0057786A" w:rsidSect="00324FC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HelvetIns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6A"/>
    <w:rsid w:val="00092287"/>
    <w:rsid w:val="0057786A"/>
    <w:rsid w:val="007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3ED57-363E-4AAF-A59C-9B81934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57786A"/>
    <w:pPr>
      <w:suppressAutoHyphens/>
      <w:autoSpaceDE w:val="0"/>
      <w:autoSpaceDN w:val="0"/>
      <w:adjustRightInd w:val="0"/>
      <w:spacing w:before="85" w:after="0" w:line="440" w:lineRule="atLeast"/>
      <w:ind w:firstLine="567"/>
      <w:jc w:val="both"/>
      <w:textAlignment w:val="center"/>
    </w:pPr>
    <w:rPr>
      <w:rFonts w:ascii="Times New Roman" w:hAnsi="Times New Roman" w:cs="Times New Roman"/>
      <w:color w:val="023E88"/>
      <w:w w:val="105"/>
      <w:sz w:val="30"/>
      <w:szCs w:val="30"/>
      <w:lang w:val="en-GB"/>
    </w:rPr>
  </w:style>
  <w:style w:type="character" w:customStyle="1" w:styleId="TiffPHU">
    <w:name w:val="Tiff PHU"/>
    <w:uiPriority w:val="99"/>
    <w:rsid w:val="0057786A"/>
    <w:rPr>
      <w:rFonts w:ascii="UTM HelvetIns" w:hAnsi="UTM HelvetIns" w:cs="UTM HelvetIns"/>
      <w:color w:val="ED1C24"/>
      <w:spacing w:val="0"/>
      <w:w w:val="105"/>
      <w:sz w:val="40"/>
      <w:szCs w:val="40"/>
    </w:rPr>
  </w:style>
  <w:style w:type="character" w:customStyle="1" w:styleId="Text1">
    <w:name w:val="Text1"/>
    <w:uiPriority w:val="99"/>
    <w:rsid w:val="0057786A"/>
    <w:rPr>
      <w:rFonts w:ascii="Times New Roman" w:hAnsi="Times New Roman" w:cs="Times New Roman"/>
      <w:color w:val="023E88"/>
      <w:spacing w:val="0"/>
      <w:w w:val="105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</dc:creator>
  <cp:keywords/>
  <dc:description/>
  <cp:lastModifiedBy>GIANG</cp:lastModifiedBy>
  <cp:revision>2</cp:revision>
  <dcterms:created xsi:type="dcterms:W3CDTF">2022-01-24T08:23:00Z</dcterms:created>
  <dcterms:modified xsi:type="dcterms:W3CDTF">2022-01-24T08:24:00Z</dcterms:modified>
</cp:coreProperties>
</file>